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F6" w:rsidRPr="004173F6" w:rsidRDefault="004173F6" w:rsidP="004173F6">
      <w:pPr>
        <w:pStyle w:val="headline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173F6">
        <w:rPr>
          <w:color w:val="111111"/>
          <w:sz w:val="28"/>
          <w:szCs w:val="28"/>
        </w:rPr>
        <w:t>Консультация для родителей «</w:t>
      </w:r>
      <w:proofErr w:type="spellStart"/>
      <w:r w:rsidRPr="004173F6">
        <w:rPr>
          <w:color w:val="111111"/>
          <w:sz w:val="28"/>
          <w:szCs w:val="28"/>
        </w:rPr>
        <w:t>Гендерное</w:t>
      </w:r>
      <w:proofErr w:type="spellEnd"/>
      <w:r w:rsidRPr="004173F6">
        <w:rPr>
          <w:color w:val="111111"/>
          <w:sz w:val="28"/>
          <w:szCs w:val="28"/>
        </w:rPr>
        <w:t xml:space="preserve"> воспитание дошкольников</w:t>
      </w:r>
      <w:r>
        <w:rPr>
          <w:color w:val="111111"/>
          <w:sz w:val="28"/>
          <w:szCs w:val="28"/>
        </w:rPr>
        <w:t xml:space="preserve"> в условиях детского сада</w:t>
      </w:r>
      <w:r w:rsidRPr="004173F6">
        <w:rPr>
          <w:color w:val="111111"/>
          <w:sz w:val="28"/>
          <w:szCs w:val="28"/>
        </w:rPr>
        <w:t>»</w:t>
      </w:r>
    </w:p>
    <w:p w:rsidR="004173F6" w:rsidRPr="004173F6" w:rsidRDefault="004173F6" w:rsidP="00417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F6">
        <w:rPr>
          <w:color w:val="111111"/>
          <w:sz w:val="28"/>
          <w:szCs w:val="28"/>
        </w:rPr>
        <w:t>В работе </w:t>
      </w:r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4173F6">
        <w:rPr>
          <w:color w:val="111111"/>
          <w:sz w:val="28"/>
          <w:szCs w:val="28"/>
        </w:rPr>
        <w:t> учреждений все чаще стало появляться понятие </w:t>
      </w:r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173F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гендерный</w:t>
      </w:r>
      <w:proofErr w:type="spellEnd"/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73F6">
        <w:rPr>
          <w:color w:val="111111"/>
          <w:sz w:val="28"/>
          <w:szCs w:val="28"/>
        </w:rPr>
        <w:t> подход в </w:t>
      </w:r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воспитании детей</w:t>
      </w:r>
      <w:r w:rsidRPr="004173F6">
        <w:rPr>
          <w:color w:val="111111"/>
          <w:sz w:val="28"/>
          <w:szCs w:val="28"/>
        </w:rPr>
        <w:t>. В связи с новыми требованиями к образовательной программе формирование </w:t>
      </w:r>
      <w:proofErr w:type="spellStart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4173F6">
        <w:rPr>
          <w:color w:val="111111"/>
          <w:sz w:val="28"/>
          <w:szCs w:val="28"/>
        </w:rPr>
        <w:t> принадлежности – одна из задач, стоящая перед современными педагогами. На основе многочисленных исследований ученые пришли к выводу, что в настоящее время ориентироваться только на биологический пол нельзя, и ввели использование междисциплинарного термина </w:t>
      </w:r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173F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гендер</w:t>
      </w:r>
      <w:proofErr w:type="spellEnd"/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73F6">
        <w:rPr>
          <w:color w:val="111111"/>
          <w:sz w:val="28"/>
          <w:szCs w:val="28"/>
        </w:rPr>
        <w:t> </w:t>
      </w:r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(англ. </w:t>
      </w:r>
      <w:proofErr w:type="spellStart"/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>gender</w:t>
      </w:r>
      <w:proofErr w:type="spellEnd"/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– род)</w:t>
      </w:r>
      <w:r w:rsidRPr="004173F6">
        <w:rPr>
          <w:color w:val="111111"/>
          <w:sz w:val="28"/>
          <w:szCs w:val="28"/>
        </w:rPr>
        <w:t>.</w:t>
      </w:r>
    </w:p>
    <w:p w:rsidR="004173F6" w:rsidRPr="004173F6" w:rsidRDefault="004173F6" w:rsidP="00417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F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4173F6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Гендер</w:t>
      </w:r>
      <w:proofErr w:type="spellEnd"/>
      <w:r w:rsidRPr="004173F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173F6">
        <w:rPr>
          <w:color w:val="111111"/>
          <w:sz w:val="28"/>
          <w:szCs w:val="28"/>
        </w:rPr>
        <w:t> – социальный пол человека, формируемый в процессе </w:t>
      </w:r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4173F6">
        <w:rPr>
          <w:color w:val="111111"/>
          <w:sz w:val="28"/>
          <w:szCs w:val="28"/>
        </w:rPr>
        <w:t> личности и включающий в себя психологические, социальные и культурные отличия между мужчинами </w:t>
      </w:r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>(мальчиками)</w:t>
      </w:r>
      <w:r w:rsidRPr="004173F6">
        <w:rPr>
          <w:color w:val="111111"/>
          <w:sz w:val="28"/>
          <w:szCs w:val="28"/>
        </w:rPr>
        <w:t> и женщинами </w:t>
      </w:r>
      <w:r w:rsidRPr="004173F6">
        <w:rPr>
          <w:i/>
          <w:iCs/>
          <w:color w:val="111111"/>
          <w:sz w:val="28"/>
          <w:szCs w:val="28"/>
          <w:bdr w:val="none" w:sz="0" w:space="0" w:color="auto" w:frame="1"/>
        </w:rPr>
        <w:t>(девочками)</w:t>
      </w:r>
      <w:r w:rsidRPr="004173F6">
        <w:rPr>
          <w:color w:val="111111"/>
          <w:sz w:val="28"/>
          <w:szCs w:val="28"/>
        </w:rPr>
        <w:t>.</w:t>
      </w:r>
    </w:p>
    <w:p w:rsidR="004173F6" w:rsidRPr="004173F6" w:rsidRDefault="004173F6" w:rsidP="00417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F6">
        <w:rPr>
          <w:color w:val="111111"/>
          <w:sz w:val="28"/>
          <w:szCs w:val="28"/>
        </w:rPr>
        <w:t>Почему нужно использовать </w:t>
      </w:r>
      <w:proofErr w:type="spellStart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гендерный</w:t>
      </w:r>
      <w:proofErr w:type="spellEnd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подход</w:t>
      </w:r>
      <w:r w:rsidRPr="004173F6">
        <w:rPr>
          <w:color w:val="111111"/>
          <w:sz w:val="28"/>
          <w:szCs w:val="28"/>
        </w:rPr>
        <w:t>? Маленькие дети не осознают в полной мере свою принадлежность к определенному полу. Они знают лишь то, что существуют мальчики и девочки. Отличие между полами, по мнению детей, заключается во внешнем виде, им неизвестно, что мальчики и девочки должны вести себя по-разному.</w:t>
      </w:r>
    </w:p>
    <w:p w:rsidR="004173F6" w:rsidRPr="004173F6" w:rsidRDefault="004173F6" w:rsidP="00417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Гендерное</w:t>
      </w:r>
      <w:proofErr w:type="spellEnd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воспитание</w:t>
      </w:r>
      <w:r w:rsidRPr="004173F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4173F6">
        <w:rPr>
          <w:color w:val="111111"/>
          <w:sz w:val="28"/>
          <w:szCs w:val="28"/>
        </w:rPr>
        <w:t>– одна из важнейших задач, стоящих перед </w:t>
      </w:r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и педагогами</w:t>
      </w:r>
      <w:r w:rsidRPr="004173F6">
        <w:rPr>
          <w:color w:val="111111"/>
          <w:sz w:val="28"/>
          <w:szCs w:val="28"/>
        </w:rPr>
        <w:t>. Под </w:t>
      </w:r>
      <w:proofErr w:type="spellStart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гендерным</w:t>
      </w:r>
      <w:proofErr w:type="spellEnd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воспитанием</w:t>
      </w:r>
      <w:r w:rsidRPr="004173F6">
        <w:rPr>
          <w:color w:val="111111"/>
          <w:sz w:val="28"/>
          <w:szCs w:val="28"/>
        </w:rPr>
        <w:t> понимается развитие у детей определенных понятий, норм поведения, ассоциирующихся с мужским или женским полом в рамках определенной культуры. </w:t>
      </w:r>
      <w:proofErr w:type="spellStart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Гендерное</w:t>
      </w:r>
      <w:proofErr w:type="spellEnd"/>
      <w:r w:rsidRPr="004173F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воспитание детей дошкольного</w:t>
      </w:r>
      <w:r w:rsidRPr="004173F6">
        <w:rPr>
          <w:color w:val="111111"/>
          <w:sz w:val="28"/>
          <w:szCs w:val="28"/>
        </w:rPr>
        <w:t> </w:t>
      </w:r>
      <w:r w:rsidRPr="004173F6">
        <w:rPr>
          <w:color w:val="111111"/>
          <w:sz w:val="28"/>
          <w:szCs w:val="28"/>
          <w:bdr w:val="none" w:sz="0" w:space="0" w:color="auto" w:frame="1"/>
        </w:rPr>
        <w:t>возраста дает следующие преимущества</w:t>
      </w:r>
      <w:r w:rsidRPr="004173F6">
        <w:rPr>
          <w:color w:val="111111"/>
          <w:sz w:val="28"/>
          <w:szCs w:val="28"/>
        </w:rPr>
        <w:t>:</w:t>
      </w:r>
    </w:p>
    <w:p w:rsidR="004173F6" w:rsidRPr="004173F6" w:rsidRDefault="004173F6" w:rsidP="00D3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F6">
        <w:rPr>
          <w:color w:val="111111"/>
          <w:sz w:val="28"/>
          <w:szCs w:val="28"/>
        </w:rPr>
        <w:t>-дети начинают понимать, что принадлежат к тому или иному полу;</w:t>
      </w:r>
    </w:p>
    <w:p w:rsidR="004173F6" w:rsidRPr="004173F6" w:rsidRDefault="004173F6" w:rsidP="00D3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F6">
        <w:rPr>
          <w:color w:val="111111"/>
          <w:sz w:val="28"/>
          <w:szCs w:val="28"/>
        </w:rPr>
        <w:t>-формируется чувство толерантности по отношению к другим;</w:t>
      </w:r>
    </w:p>
    <w:p w:rsidR="004173F6" w:rsidRPr="004173F6" w:rsidRDefault="004173F6" w:rsidP="00D3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F6">
        <w:rPr>
          <w:color w:val="111111"/>
          <w:sz w:val="28"/>
          <w:szCs w:val="28"/>
        </w:rPr>
        <w:t>- дети узнают о правилах поведения, которые характерны для представителей обоих полов, начинают следовать им.</w:t>
      </w:r>
    </w:p>
    <w:p w:rsidR="004173F6" w:rsidRPr="004173F6" w:rsidRDefault="004173F6" w:rsidP="00D324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Научно доказано, что </w:t>
      </w:r>
      <w:r w:rsidRPr="004173F6">
        <w:rPr>
          <w:color w:val="111111"/>
          <w:sz w:val="28"/>
          <w:szCs w:val="28"/>
        </w:rPr>
        <w:t xml:space="preserve"> к 2 годам ребенок начинает понимать, к какому полу он относится. Ребенок понимает, что он либо мальчик, либо девочка и обозначает себя соответствующим образом, а в период от 3 до 7 лет у детей формируется </w:t>
      </w:r>
      <w:proofErr w:type="spellStart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гендерная</w:t>
      </w:r>
      <w:proofErr w:type="spellEnd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устойчивость</w:t>
      </w:r>
      <w:r w:rsidRPr="004173F6">
        <w:rPr>
          <w:color w:val="111111"/>
          <w:sz w:val="28"/>
          <w:szCs w:val="28"/>
        </w:rPr>
        <w:t>. Дети понимают, что девочки становятся женщинами, а мальчики – мужчинами, и эта принадлежность к полу не изменится.</w:t>
      </w:r>
    </w:p>
    <w:p w:rsidR="004173F6" w:rsidRPr="004173F6" w:rsidRDefault="004173F6" w:rsidP="00417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F6">
        <w:rPr>
          <w:color w:val="111111"/>
          <w:sz w:val="28"/>
          <w:szCs w:val="28"/>
        </w:rPr>
        <w:t>Именно </w:t>
      </w:r>
      <w:proofErr w:type="spellStart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гендерное</w:t>
      </w:r>
      <w:proofErr w:type="spellEnd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направление в воспитании</w:t>
      </w:r>
      <w:r w:rsidRPr="004173F6">
        <w:rPr>
          <w:color w:val="111111"/>
          <w:sz w:val="28"/>
          <w:szCs w:val="28"/>
        </w:rPr>
        <w:t> детей дает возможность формировать в детях качество мужественности и женственности, готовность к выполнению в будущем соответствующих полу социальных ролей, </w:t>
      </w:r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воспитывает</w:t>
      </w:r>
      <w:r w:rsidRPr="004173F6">
        <w:rPr>
          <w:color w:val="111111"/>
          <w:sz w:val="28"/>
          <w:szCs w:val="28"/>
        </w:rPr>
        <w:t> культуру взаимоотношений между мальчиками и девочками. Процесс становления </w:t>
      </w:r>
      <w:proofErr w:type="spellStart"/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гендерной</w:t>
      </w:r>
      <w:proofErr w:type="spellEnd"/>
      <w:r w:rsidRPr="004173F6">
        <w:rPr>
          <w:color w:val="111111"/>
          <w:sz w:val="28"/>
          <w:szCs w:val="28"/>
        </w:rPr>
        <w:t> идентичности происходит в условиях семьи. В семье у ребенка складывается первое представление о взаимоотношениях между людьми, о месте каждого человека в этом мире.</w:t>
      </w:r>
    </w:p>
    <w:p w:rsidR="004173F6" w:rsidRPr="004173F6" w:rsidRDefault="004173F6" w:rsidP="004173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73F6">
        <w:rPr>
          <w:color w:val="111111"/>
          <w:sz w:val="28"/>
          <w:szCs w:val="28"/>
        </w:rPr>
        <w:lastRenderedPageBreak/>
        <w:t>Ниже предоставлена презентация для </w:t>
      </w:r>
      <w:r w:rsidRPr="004173F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по данной теме</w:t>
      </w:r>
      <w:r w:rsidRPr="004173F6">
        <w:rPr>
          <w:b/>
          <w:color w:val="111111"/>
          <w:sz w:val="28"/>
          <w:szCs w:val="28"/>
        </w:rPr>
        <w:t>!</w:t>
      </w:r>
    </w:p>
    <w:p w:rsidR="00075CF2" w:rsidRPr="004173F6" w:rsidRDefault="00075CF2">
      <w:pPr>
        <w:rPr>
          <w:rFonts w:ascii="Times New Roman" w:hAnsi="Times New Roman" w:cs="Times New Roman"/>
          <w:sz w:val="28"/>
          <w:szCs w:val="28"/>
        </w:rPr>
      </w:pPr>
    </w:p>
    <w:sectPr w:rsidR="00075CF2" w:rsidRPr="004173F6" w:rsidSect="0077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3F6"/>
    <w:rsid w:val="00075CF2"/>
    <w:rsid w:val="004173F6"/>
    <w:rsid w:val="00773781"/>
    <w:rsid w:val="00D3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1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1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3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2155</Characters>
  <Application>Microsoft Office Word</Application>
  <DocSecurity>0</DocSecurity>
  <Lines>17</Lines>
  <Paragraphs>5</Paragraphs>
  <ScaleCrop>false</ScaleCrop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2023-02-23T18:00:00Z</dcterms:created>
  <dcterms:modified xsi:type="dcterms:W3CDTF">2023-02-27T10:18:00Z</dcterms:modified>
</cp:coreProperties>
</file>